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23" w:rsidRPr="00854D08" w:rsidRDefault="00760323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0323" w:rsidRPr="00854D08" w:rsidRDefault="00854D08" w:rsidP="007603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4D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4D0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</w:t>
      </w:r>
      <w:r w:rsidR="002B1256">
        <w:rPr>
          <w:rFonts w:ascii="Times New Roman" w:hAnsi="Times New Roman" w:cs="Times New Roman"/>
          <w:sz w:val="28"/>
          <w:szCs w:val="28"/>
        </w:rPr>
        <w:t>круге до 2021 года» за 1 полугодие</w:t>
      </w:r>
      <w:r w:rsidRPr="00854D08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60323" w:rsidRDefault="00760323" w:rsidP="00760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323" w:rsidRDefault="00760323" w:rsidP="00760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323">
        <w:rPr>
          <w:rFonts w:ascii="Times New Roman" w:hAnsi="Times New Roman" w:cs="Times New Roman"/>
          <w:b/>
          <w:sz w:val="28"/>
          <w:szCs w:val="28"/>
        </w:rPr>
        <w:t>Мероприятие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323" w:rsidRDefault="00760323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323">
        <w:rPr>
          <w:rFonts w:ascii="Times New Roman" w:hAnsi="Times New Roman" w:cs="Times New Roman"/>
          <w:sz w:val="28"/>
          <w:szCs w:val="28"/>
        </w:rPr>
        <w:t>Противодействие коррупции в Верхнесалдинском городском округе</w:t>
      </w:r>
      <w:r w:rsidR="00A92B9C">
        <w:rPr>
          <w:rFonts w:ascii="Times New Roman" w:hAnsi="Times New Roman" w:cs="Times New Roman"/>
          <w:sz w:val="28"/>
          <w:szCs w:val="28"/>
        </w:rPr>
        <w:t>.</w:t>
      </w:r>
    </w:p>
    <w:p w:rsidR="00A92B9C" w:rsidRDefault="00A92B9C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мероприятие выделено 35, 5</w:t>
      </w:r>
      <w:r w:rsidR="003A159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5257">
        <w:rPr>
          <w:rFonts w:ascii="Times New Roman" w:hAnsi="Times New Roman" w:cs="Times New Roman"/>
          <w:sz w:val="28"/>
          <w:szCs w:val="28"/>
        </w:rPr>
        <w:t xml:space="preserve"> (местный бюджет)</w:t>
      </w:r>
      <w:r>
        <w:rPr>
          <w:rFonts w:ascii="Times New Roman" w:hAnsi="Times New Roman" w:cs="Times New Roman"/>
          <w:sz w:val="28"/>
          <w:szCs w:val="28"/>
        </w:rPr>
        <w:t>, в мероприятие входит проведение социологического опроса на</w:t>
      </w:r>
      <w:r w:rsidR="00204593">
        <w:rPr>
          <w:rFonts w:ascii="Times New Roman" w:hAnsi="Times New Roman" w:cs="Times New Roman"/>
          <w:sz w:val="28"/>
          <w:szCs w:val="28"/>
        </w:rPr>
        <w:t>селения. Запланировано на 4 квартал 2016 года.</w:t>
      </w:r>
    </w:p>
    <w:p w:rsidR="00204593" w:rsidRDefault="00204593" w:rsidP="00D90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93">
        <w:rPr>
          <w:rFonts w:ascii="Times New Roman" w:hAnsi="Times New Roman" w:cs="Times New Roman"/>
          <w:b/>
          <w:sz w:val="28"/>
          <w:szCs w:val="28"/>
        </w:rPr>
        <w:t>Мероприятие 2.</w:t>
      </w:r>
    </w:p>
    <w:p w:rsidR="00204593" w:rsidRPr="00204593" w:rsidRDefault="00204593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</w:t>
      </w:r>
      <w:r w:rsidR="002B1256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2016 года были разработаны нормативные правовые акты по вопросам муниципальной службы, противодействию коррупции:</w:t>
      </w:r>
    </w:p>
    <w:p w:rsidR="00204593" w:rsidRPr="00204593" w:rsidRDefault="00204593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4593">
        <w:rPr>
          <w:rFonts w:ascii="Times New Roman" w:hAnsi="Times New Roman" w:cs="Times New Roman"/>
          <w:sz w:val="28"/>
          <w:szCs w:val="28"/>
        </w:rPr>
        <w:t xml:space="preserve">.Решение </w:t>
      </w:r>
      <w:proofErr w:type="gramStart"/>
      <w:r w:rsidRPr="00204593">
        <w:rPr>
          <w:rFonts w:ascii="Times New Roman" w:hAnsi="Times New Roman" w:cs="Times New Roman"/>
          <w:sz w:val="28"/>
          <w:szCs w:val="28"/>
        </w:rPr>
        <w:t>Думы  городского</w:t>
      </w:r>
      <w:proofErr w:type="gramEnd"/>
      <w:r w:rsidRPr="00204593">
        <w:rPr>
          <w:rFonts w:ascii="Times New Roman" w:hAnsi="Times New Roman" w:cs="Times New Roman"/>
          <w:sz w:val="28"/>
          <w:szCs w:val="28"/>
        </w:rPr>
        <w:t xml:space="preserve"> округа « Об утверждении порядка сообщения лицами, замещающими муниципальные должности, муниципальными служащими Верхнесалдинского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 выкупа) и зачисления средств, вырученн</w:t>
      </w:r>
      <w:r>
        <w:rPr>
          <w:rFonts w:ascii="Times New Roman" w:hAnsi="Times New Roman" w:cs="Times New Roman"/>
          <w:sz w:val="28"/>
          <w:szCs w:val="28"/>
        </w:rPr>
        <w:t xml:space="preserve">ых от его реализации» </w:t>
      </w:r>
      <w:r w:rsidRPr="00204593">
        <w:rPr>
          <w:rFonts w:ascii="Times New Roman" w:hAnsi="Times New Roman" w:cs="Times New Roman"/>
          <w:sz w:val="28"/>
          <w:szCs w:val="28"/>
        </w:rPr>
        <w:t>Решение Думы от 24.02.2016 № 420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593" w:rsidRPr="00204593" w:rsidRDefault="00204593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593">
        <w:rPr>
          <w:rFonts w:ascii="Times New Roman" w:hAnsi="Times New Roman" w:cs="Times New Roman"/>
          <w:sz w:val="28"/>
          <w:szCs w:val="28"/>
        </w:rPr>
        <w:t>2.Постановление главы Верхнесалдинского городского округа «О комиссии по координации работы по противодействию коррупции в Верхнесалдинском городском округе»</w:t>
      </w:r>
      <w:r w:rsidR="00840E4C">
        <w:rPr>
          <w:rFonts w:ascii="Times New Roman" w:hAnsi="Times New Roman" w:cs="Times New Roman"/>
          <w:sz w:val="28"/>
          <w:szCs w:val="28"/>
        </w:rPr>
        <w:t xml:space="preserve"> </w:t>
      </w:r>
      <w:r w:rsidRPr="00204593">
        <w:rPr>
          <w:rFonts w:ascii="Times New Roman" w:hAnsi="Times New Roman" w:cs="Times New Roman"/>
          <w:sz w:val="28"/>
          <w:szCs w:val="28"/>
        </w:rPr>
        <w:t>№ 3 от 15.01.2016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593" w:rsidRPr="00204593" w:rsidRDefault="00204593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593">
        <w:rPr>
          <w:rFonts w:ascii="Times New Roman" w:hAnsi="Times New Roman" w:cs="Times New Roman"/>
          <w:sz w:val="28"/>
          <w:szCs w:val="28"/>
        </w:rPr>
        <w:t xml:space="preserve">3.Постановление главы Верхнесалдинского городского округа «Об утверждении перечня муниципальных учреждений, предприятий, созданных для выполнения задач, поставленных перед </w:t>
      </w:r>
      <w:proofErr w:type="spellStart"/>
      <w:r w:rsidRPr="00204593">
        <w:rPr>
          <w:rFonts w:ascii="Times New Roman" w:hAnsi="Times New Roman" w:cs="Times New Roman"/>
          <w:sz w:val="28"/>
          <w:szCs w:val="28"/>
        </w:rPr>
        <w:t>Верхнесалдинским</w:t>
      </w:r>
      <w:proofErr w:type="spellEnd"/>
      <w:r w:rsidRPr="00204593">
        <w:rPr>
          <w:rFonts w:ascii="Times New Roman" w:hAnsi="Times New Roman" w:cs="Times New Roman"/>
          <w:sz w:val="28"/>
          <w:szCs w:val="28"/>
        </w:rPr>
        <w:t xml:space="preserve"> городским округом»</w:t>
      </w:r>
      <w:r>
        <w:rPr>
          <w:rFonts w:ascii="Times New Roman" w:hAnsi="Times New Roman" w:cs="Times New Roman"/>
          <w:sz w:val="28"/>
          <w:szCs w:val="28"/>
        </w:rPr>
        <w:t xml:space="preserve"> № 8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26.02.2016 ;</w:t>
      </w:r>
      <w:proofErr w:type="gramEnd"/>
    </w:p>
    <w:p w:rsidR="00204593" w:rsidRPr="00204593" w:rsidRDefault="00204593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04593">
        <w:rPr>
          <w:rFonts w:ascii="Times New Roman" w:hAnsi="Times New Roman" w:cs="Times New Roman"/>
          <w:sz w:val="28"/>
          <w:szCs w:val="28"/>
        </w:rPr>
        <w:t xml:space="preserve">Постановление главы Верхнесалдинского городского округа «Об организационных мерах по установлению персональной ответственности за антикоррупционную </w:t>
      </w:r>
      <w:proofErr w:type="gramStart"/>
      <w:r w:rsidRPr="00204593">
        <w:rPr>
          <w:rFonts w:ascii="Times New Roman" w:hAnsi="Times New Roman" w:cs="Times New Roman"/>
          <w:sz w:val="28"/>
          <w:szCs w:val="28"/>
        </w:rPr>
        <w:t>работу»</w:t>
      </w:r>
      <w:r w:rsidRPr="00204593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593">
        <w:rPr>
          <w:rFonts w:ascii="Times New Roman" w:hAnsi="Times New Roman" w:cs="Times New Roman"/>
          <w:sz w:val="28"/>
          <w:szCs w:val="28"/>
        </w:rPr>
        <w:t>№ 11 от 15.03.2016</w:t>
      </w:r>
      <w:r>
        <w:rPr>
          <w:rFonts w:ascii="Times New Roman" w:hAnsi="Times New Roman" w:cs="Times New Roman"/>
          <w:sz w:val="28"/>
          <w:szCs w:val="28"/>
        </w:rPr>
        <w:t>,о</w:t>
      </w:r>
      <w:r w:rsidRPr="00204593">
        <w:rPr>
          <w:rFonts w:ascii="Times New Roman" w:hAnsi="Times New Roman" w:cs="Times New Roman"/>
          <w:sz w:val="28"/>
          <w:szCs w:val="28"/>
        </w:rPr>
        <w:t>бновлено в связи со сменой руководства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593" w:rsidRDefault="00204593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593">
        <w:rPr>
          <w:rFonts w:ascii="Times New Roman" w:hAnsi="Times New Roman" w:cs="Times New Roman"/>
          <w:sz w:val="28"/>
          <w:szCs w:val="28"/>
        </w:rPr>
        <w:t>5.Постановление главы Верхнесалдинского городского округа «О создании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593">
        <w:rPr>
          <w:rFonts w:ascii="Times New Roman" w:hAnsi="Times New Roman" w:cs="Times New Roman"/>
          <w:sz w:val="28"/>
          <w:szCs w:val="28"/>
        </w:rPr>
        <w:t>№ 1131 от 30.03.2016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04593">
        <w:rPr>
          <w:rFonts w:ascii="Times New Roman" w:hAnsi="Times New Roman" w:cs="Times New Roman"/>
          <w:sz w:val="28"/>
          <w:szCs w:val="28"/>
        </w:rPr>
        <w:t>зложено в новой редакции, обновлен состав комиссии, Положение в соответствии с последними изменениями в законодательстве</w:t>
      </w:r>
      <w:r w:rsidR="00D10804">
        <w:rPr>
          <w:rFonts w:ascii="Times New Roman" w:hAnsi="Times New Roman" w:cs="Times New Roman"/>
          <w:sz w:val="28"/>
          <w:szCs w:val="28"/>
        </w:rPr>
        <w:t>;</w:t>
      </w:r>
    </w:p>
    <w:p w:rsidR="00D10804" w:rsidRDefault="00D10804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6.Постановление администрации Верхнесалдинского городского округа от 04.07.2016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года»;</w:t>
      </w:r>
    </w:p>
    <w:p w:rsidR="00D10804" w:rsidRPr="00204593" w:rsidRDefault="00D10804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7.Постановление администрации Верхнесалдинского городского округа от 05.07.2016 № 2158 «О внесении изменений в План мероприятий по реализации муниципальной программы «Развитие кадровой политики в системе муниципального управления Верхнесалдинского городского округа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противодействие коррупции в Верхнесалдинском городском округе до 2021 года» в 2016 году».</w:t>
      </w:r>
    </w:p>
    <w:p w:rsidR="00307F28" w:rsidRDefault="00D9017F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593">
        <w:rPr>
          <w:rFonts w:ascii="Times New Roman" w:hAnsi="Times New Roman" w:cs="Times New Roman"/>
          <w:b/>
          <w:sz w:val="28"/>
          <w:szCs w:val="28"/>
        </w:rPr>
        <w:t>Мероприятие 3.</w:t>
      </w:r>
    </w:p>
    <w:p w:rsidR="00D9017F" w:rsidRDefault="00D9017F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17F">
        <w:t xml:space="preserve"> </w:t>
      </w:r>
      <w:r w:rsidR="00204593">
        <w:rPr>
          <w:rFonts w:ascii="Times New Roman" w:hAnsi="Times New Roman" w:cs="Times New Roman"/>
          <w:sz w:val="28"/>
          <w:szCs w:val="28"/>
        </w:rPr>
        <w:t>04 апреля 2016</w:t>
      </w:r>
      <w:r w:rsidRPr="00307F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7F28" w:rsidRPr="00307F28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должностей муниципальной службы Верхнесалдинского городского округа размещены на официальном сайте Верхнесалдинского городского округа.</w:t>
      </w:r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E4C" w:rsidRPr="00840E4C" w:rsidRDefault="00840E4C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E4C">
        <w:rPr>
          <w:rFonts w:ascii="Times New Roman" w:hAnsi="Times New Roman" w:cs="Times New Roman"/>
          <w:b/>
          <w:sz w:val="28"/>
          <w:szCs w:val="28"/>
        </w:rPr>
        <w:t>Мероприятие 4.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В Верхнесалдинском городском округе на официальном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>сайте  на</w:t>
      </w:r>
      <w:proofErr w:type="gramEnd"/>
      <w:r w:rsidRPr="00840E4C">
        <w:rPr>
          <w:rFonts w:ascii="Times New Roman" w:hAnsi="Times New Roman" w:cs="Times New Roman"/>
          <w:sz w:val="28"/>
          <w:szCs w:val="28"/>
        </w:rPr>
        <w:t xml:space="preserve"> главной странице расположен подраздел «Противодействие коррупции». В подразделе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антикоррупционная экспертиза;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нормативные правовые и иные акты в сфере противодействия коррупции;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формы, бланки;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сведения о доходах, расходах, об имуществе и обязательствах имущественного характера;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>деятельность  работы</w:t>
      </w:r>
      <w:proofErr w:type="gramEnd"/>
      <w:r w:rsidRPr="00840E4C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деятельность работы комиссии по противодействию коррупции;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обратная связь для сообщений о фактах коррупции;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доклады, отчеты, статистическая информация;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часто задаваемые вопросы.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       Подраздел по вопросам противодействия коррупции и содержание подраздела «Обратная связь для сообщений о фактах коррупции» приведен в соответствие с методическими рекомендациями по размещению и наполнению подразделов официальных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>сайтов  органов</w:t>
      </w:r>
      <w:proofErr w:type="gramEnd"/>
      <w:r w:rsidRPr="00840E4C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     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 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Официальный сайт Верхнесалдинского городского округа (v-salda.ru), v-salda.ru/</w:t>
      </w:r>
      <w:proofErr w:type="spellStart"/>
      <w:r w:rsidRPr="00840E4C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840E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0E4C">
        <w:rPr>
          <w:rFonts w:ascii="Times New Roman" w:hAnsi="Times New Roman" w:cs="Times New Roman"/>
          <w:sz w:val="28"/>
          <w:szCs w:val="28"/>
        </w:rPr>
        <w:t>anticorruption-efforts</w:t>
      </w:r>
      <w:proofErr w:type="spellEnd"/>
      <w:r w:rsidRPr="00840E4C">
        <w:rPr>
          <w:rFonts w:ascii="Times New Roman" w:hAnsi="Times New Roman" w:cs="Times New Roman"/>
          <w:sz w:val="28"/>
          <w:szCs w:val="28"/>
        </w:rPr>
        <w:t>.</w:t>
      </w:r>
      <w:r w:rsidR="002B1256">
        <w:rPr>
          <w:rFonts w:ascii="Times New Roman" w:hAnsi="Times New Roman" w:cs="Times New Roman"/>
          <w:sz w:val="28"/>
          <w:szCs w:val="28"/>
        </w:rPr>
        <w:t xml:space="preserve"> В настоящее время официальный сайт находится в стадии обновления.</w:t>
      </w:r>
    </w:p>
    <w:p w:rsid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lastRenderedPageBreak/>
        <w:t>Также информация о противодействии коррупции размещается на официальных сайтах органов местного самоуправления Верхнесалдинского городского округа.</w:t>
      </w:r>
    </w:p>
    <w:p w:rsidR="00971397" w:rsidRPr="00971397" w:rsidRDefault="00971397" w:rsidP="00840E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hAnsi="Times New Roman" w:cs="Times New Roman"/>
          <w:b/>
          <w:sz w:val="28"/>
          <w:szCs w:val="28"/>
        </w:rPr>
        <w:t>Мероприятие 5.</w:t>
      </w:r>
    </w:p>
    <w:p w:rsidR="00E60FA3" w:rsidRDefault="0097139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A3">
        <w:rPr>
          <w:rFonts w:ascii="Times New Roman" w:hAnsi="Times New Roman" w:cs="Times New Roman"/>
          <w:sz w:val="28"/>
          <w:szCs w:val="28"/>
        </w:rPr>
        <w:t xml:space="preserve">О бюджетном процессе в Верхнесалдинском городском округе материалы размещаются в средствах массовой </w:t>
      </w:r>
      <w:proofErr w:type="gramStart"/>
      <w:r w:rsidR="00E60FA3">
        <w:rPr>
          <w:rFonts w:ascii="Times New Roman" w:hAnsi="Times New Roman" w:cs="Times New Roman"/>
          <w:sz w:val="28"/>
          <w:szCs w:val="28"/>
        </w:rPr>
        <w:t>информации  и</w:t>
      </w:r>
      <w:proofErr w:type="gramEnd"/>
      <w:r w:rsidR="00E60FA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округа.</w:t>
      </w:r>
    </w:p>
    <w:p w:rsidR="00971397" w:rsidRDefault="00971397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hAnsi="Times New Roman" w:cs="Times New Roman"/>
          <w:b/>
          <w:sz w:val="28"/>
          <w:szCs w:val="28"/>
        </w:rPr>
        <w:t>Мероприятие 6.</w:t>
      </w:r>
    </w:p>
    <w:p w:rsidR="00971397" w:rsidRPr="00971397" w:rsidRDefault="00971397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97">
        <w:rPr>
          <w:rFonts w:ascii="Times New Roman" w:eastAsia="Calibri" w:hAnsi="Times New Roman" w:cs="Times New Roman"/>
          <w:sz w:val="28"/>
          <w:szCs w:val="28"/>
        </w:rPr>
        <w:t>В Верхнесалдинском городском округе один раз в квартал глава округа и глава администрации дают итоговое интервью компании «ТВ ВСМПО» (телеаудитория- все население Верхнесалдинского городского округа, в которых в обязательном порядке задевается тема противодействия коррупции.</w:t>
      </w:r>
    </w:p>
    <w:p w:rsidR="00971397" w:rsidRPr="00971397" w:rsidRDefault="00971397" w:rsidP="009713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397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2B1256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971397">
        <w:rPr>
          <w:rFonts w:ascii="Times New Roman" w:eastAsia="Calibri" w:hAnsi="Times New Roman" w:cs="Times New Roman"/>
          <w:sz w:val="28"/>
          <w:szCs w:val="28"/>
        </w:rPr>
        <w:t xml:space="preserve"> 2016 года – </w:t>
      </w:r>
      <w:r w:rsidR="002B1256">
        <w:rPr>
          <w:rFonts w:ascii="Times New Roman" w:eastAsia="Calibri" w:hAnsi="Times New Roman" w:cs="Times New Roman"/>
          <w:sz w:val="28"/>
          <w:szCs w:val="28"/>
        </w:rPr>
        <w:t>6</w:t>
      </w:r>
      <w:r w:rsidRPr="00971397">
        <w:rPr>
          <w:rFonts w:ascii="Times New Roman" w:eastAsia="Calibri" w:hAnsi="Times New Roman" w:cs="Times New Roman"/>
          <w:sz w:val="28"/>
          <w:szCs w:val="28"/>
        </w:rPr>
        <w:t>.</w:t>
      </w:r>
      <w:r w:rsidRPr="009713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71397" w:rsidRPr="00971397" w:rsidRDefault="00971397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97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сохранилась и издается газета «Новатор», где ведется специальная рубрика </w:t>
      </w:r>
      <w:proofErr w:type="gramStart"/>
      <w:r w:rsidRPr="00971397">
        <w:rPr>
          <w:rFonts w:ascii="Times New Roman" w:eastAsia="Calibri" w:hAnsi="Times New Roman" w:cs="Times New Roman"/>
          <w:sz w:val="28"/>
          <w:szCs w:val="28"/>
        </w:rPr>
        <w:t>« Вести</w:t>
      </w:r>
      <w:proofErr w:type="gramEnd"/>
      <w:r w:rsidRPr="00971397">
        <w:rPr>
          <w:rFonts w:ascii="Times New Roman" w:eastAsia="Calibri" w:hAnsi="Times New Roman" w:cs="Times New Roman"/>
          <w:sz w:val="28"/>
          <w:szCs w:val="28"/>
        </w:rPr>
        <w:t xml:space="preserve"> от власти», в которой жители муниципалитета широко информируются о деятельности администрации округа и думы городского округа, а также по антикоррупционной направленности.</w:t>
      </w:r>
    </w:p>
    <w:p w:rsidR="00971397" w:rsidRPr="00971397" w:rsidRDefault="00971397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97">
        <w:rPr>
          <w:rFonts w:ascii="Times New Roman" w:eastAsia="Calibri" w:hAnsi="Times New Roman" w:cs="Times New Roman"/>
          <w:sz w:val="28"/>
          <w:szCs w:val="28"/>
        </w:rPr>
        <w:t>Общее количество публикаций в указанной рубрике:</w:t>
      </w:r>
    </w:p>
    <w:p w:rsidR="00971397" w:rsidRDefault="00B06871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 квартал 2016 года – 2;</w:t>
      </w:r>
    </w:p>
    <w:p w:rsidR="00B06871" w:rsidRPr="00971397" w:rsidRDefault="00B06871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 квартал 2016 года – 2.</w:t>
      </w:r>
    </w:p>
    <w:p w:rsidR="00971397" w:rsidRDefault="00971397" w:rsidP="009713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97">
        <w:rPr>
          <w:rFonts w:ascii="Times New Roman" w:eastAsia="Calibri" w:hAnsi="Times New Roman" w:cs="Times New Roman"/>
          <w:sz w:val="28"/>
          <w:szCs w:val="28"/>
        </w:rPr>
        <w:t>Выдержки из интервью дублируются в газете «Новатор», которая издается тиражом 5 тысяч пресс-службой ПАО «Корпорация ВСМПО-АВИСМА».</w:t>
      </w:r>
    </w:p>
    <w:p w:rsidR="00971397" w:rsidRPr="00971397" w:rsidRDefault="00971397" w:rsidP="00971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eastAsia="Calibri" w:hAnsi="Times New Roman" w:cs="Times New Roman"/>
          <w:b/>
          <w:sz w:val="28"/>
          <w:szCs w:val="28"/>
        </w:rPr>
        <w:t>Мероприятие 7.</w:t>
      </w:r>
    </w:p>
    <w:p w:rsidR="005F14F0" w:rsidRDefault="0097139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2B">
        <w:rPr>
          <w:rFonts w:ascii="Times New Roman" w:hAnsi="Times New Roman" w:cs="Times New Roman"/>
          <w:sz w:val="28"/>
          <w:szCs w:val="28"/>
        </w:rPr>
        <w:t xml:space="preserve">Социологический опрос уровня восприятия в Верхнесалдинском городском округе </w:t>
      </w:r>
      <w:r>
        <w:rPr>
          <w:rFonts w:ascii="Times New Roman" w:hAnsi="Times New Roman" w:cs="Times New Roman"/>
          <w:sz w:val="28"/>
          <w:szCs w:val="28"/>
        </w:rPr>
        <w:t>запланирован в 4 квартале 2016 года.</w:t>
      </w:r>
      <w:r w:rsidR="006E692B">
        <w:rPr>
          <w:rFonts w:ascii="Times New Roman" w:hAnsi="Times New Roman" w:cs="Times New Roman"/>
          <w:sz w:val="28"/>
          <w:szCs w:val="28"/>
        </w:rPr>
        <w:t xml:space="preserve"> Основанием для </w:t>
      </w:r>
      <w:r>
        <w:rPr>
          <w:rFonts w:ascii="Times New Roman" w:hAnsi="Times New Roman" w:cs="Times New Roman"/>
          <w:sz w:val="28"/>
          <w:szCs w:val="28"/>
        </w:rPr>
        <w:t>проведения исследования является</w:t>
      </w:r>
      <w:r w:rsidR="006E692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Верхнесалдинского городского округа от 30.05.2014 г. № 1825 «Об утверждении Положения о социологическом опросе уровня восприятия коррупции в Верхнесалдинском городском округе»</w:t>
      </w:r>
      <w:r w:rsidR="003C11CE">
        <w:rPr>
          <w:rFonts w:ascii="Times New Roman" w:hAnsi="Times New Roman" w:cs="Times New Roman"/>
          <w:sz w:val="28"/>
          <w:szCs w:val="28"/>
        </w:rPr>
        <w:t>. Основной целью исследования - выявление и оценка восприятия населением проявлений коррупционной деятельности в органах власти и органах местного самоуправления.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C11CE">
        <w:rPr>
          <w:rFonts w:ascii="Times New Roman" w:hAnsi="Times New Roman" w:cs="Times New Roman"/>
          <w:sz w:val="28"/>
          <w:szCs w:val="28"/>
        </w:rPr>
        <w:t xml:space="preserve"> году финансирования на социологический опрос </w:t>
      </w:r>
      <w:r w:rsidR="003C52AE">
        <w:rPr>
          <w:rFonts w:ascii="Times New Roman" w:hAnsi="Times New Roman" w:cs="Times New Roman"/>
          <w:sz w:val="28"/>
          <w:szCs w:val="28"/>
        </w:rPr>
        <w:t>выделено</w:t>
      </w:r>
      <w:r>
        <w:rPr>
          <w:rFonts w:ascii="Times New Roman" w:hAnsi="Times New Roman" w:cs="Times New Roman"/>
          <w:sz w:val="28"/>
          <w:szCs w:val="28"/>
        </w:rPr>
        <w:t xml:space="preserve"> в размере 35,5</w:t>
      </w:r>
      <w:r w:rsidR="003A159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52AE">
        <w:rPr>
          <w:rFonts w:ascii="Times New Roman" w:hAnsi="Times New Roman" w:cs="Times New Roman"/>
          <w:sz w:val="28"/>
          <w:szCs w:val="28"/>
        </w:rPr>
        <w:t>.</w:t>
      </w:r>
    </w:p>
    <w:p w:rsidR="00971397" w:rsidRDefault="005F14F0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8.</w:t>
      </w:r>
      <w:r w:rsidR="003C52AE" w:rsidRPr="005F14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14F0" w:rsidRPr="005F14F0" w:rsidRDefault="005F14F0" w:rsidP="005F1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4F0">
        <w:rPr>
          <w:rFonts w:ascii="Times New Roman" w:hAnsi="Times New Roman" w:cs="Times New Roman"/>
          <w:sz w:val="28"/>
          <w:szCs w:val="28"/>
        </w:rPr>
        <w:t>1.Ознакомление с памятками «Сообщите о фактах коррупции» и «Ответственность за коррупцию,» с ос</w:t>
      </w:r>
      <w:r>
        <w:rPr>
          <w:rFonts w:ascii="Times New Roman" w:hAnsi="Times New Roman" w:cs="Times New Roman"/>
          <w:sz w:val="28"/>
          <w:szCs w:val="28"/>
        </w:rPr>
        <w:t>новными понятиями по коррупции – 19.01.2016 года.</w:t>
      </w:r>
    </w:p>
    <w:p w:rsidR="005F14F0" w:rsidRPr="005F14F0" w:rsidRDefault="005F14F0" w:rsidP="005F1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4F0">
        <w:rPr>
          <w:rFonts w:ascii="Times New Roman" w:hAnsi="Times New Roman" w:cs="Times New Roman"/>
          <w:sz w:val="28"/>
          <w:szCs w:val="28"/>
        </w:rPr>
        <w:t>2.О предоставлении сведений о доходах за 2015 год муниципальными служащими Верхн</w:t>
      </w:r>
      <w:r>
        <w:rPr>
          <w:rFonts w:ascii="Times New Roman" w:hAnsi="Times New Roman" w:cs="Times New Roman"/>
          <w:sz w:val="28"/>
          <w:szCs w:val="28"/>
        </w:rPr>
        <w:t xml:space="preserve">есалдинского городского округа - </w:t>
      </w:r>
      <w:r w:rsidRPr="005F14F0">
        <w:rPr>
          <w:rFonts w:ascii="Times New Roman" w:hAnsi="Times New Roman" w:cs="Times New Roman"/>
          <w:sz w:val="28"/>
          <w:szCs w:val="28"/>
        </w:rPr>
        <w:t>19.01.2016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4F0" w:rsidRDefault="00B06871" w:rsidP="005F1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14F0" w:rsidRPr="005F14F0">
        <w:rPr>
          <w:rFonts w:ascii="Times New Roman" w:hAnsi="Times New Roman" w:cs="Times New Roman"/>
          <w:sz w:val="28"/>
          <w:szCs w:val="28"/>
        </w:rPr>
        <w:t>.Ознакомление с информацией о состоянии прокурорского надзора в сфере противодействия коррупции за 2015 год</w:t>
      </w:r>
      <w:r w:rsidR="005F14F0" w:rsidRPr="005F14F0">
        <w:rPr>
          <w:rFonts w:ascii="Times New Roman" w:hAnsi="Times New Roman" w:cs="Times New Roman"/>
          <w:sz w:val="28"/>
          <w:szCs w:val="28"/>
        </w:rPr>
        <w:tab/>
      </w:r>
      <w:r w:rsidR="005F14F0">
        <w:rPr>
          <w:rFonts w:ascii="Times New Roman" w:hAnsi="Times New Roman" w:cs="Times New Roman"/>
          <w:sz w:val="28"/>
          <w:szCs w:val="28"/>
        </w:rPr>
        <w:t xml:space="preserve"> - </w:t>
      </w:r>
      <w:r w:rsidR="005F14F0" w:rsidRPr="005F14F0">
        <w:rPr>
          <w:rFonts w:ascii="Times New Roman" w:hAnsi="Times New Roman" w:cs="Times New Roman"/>
          <w:sz w:val="28"/>
          <w:szCs w:val="28"/>
        </w:rPr>
        <w:t>09.03.2016</w:t>
      </w:r>
      <w:r w:rsidR="005F14F0">
        <w:rPr>
          <w:rFonts w:ascii="Times New Roman" w:hAnsi="Times New Roman" w:cs="Times New Roman"/>
          <w:sz w:val="28"/>
          <w:szCs w:val="28"/>
        </w:rPr>
        <w:t>.</w:t>
      </w:r>
    </w:p>
    <w:p w:rsidR="00E9382F" w:rsidRDefault="00E9382F" w:rsidP="00E93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E9382F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proofErr w:type="gramStart"/>
      <w:r w:rsidRPr="00E9382F">
        <w:rPr>
          <w:rFonts w:ascii="Times New Roman" w:hAnsi="Times New Roman" w:cs="Times New Roman"/>
          <w:sz w:val="28"/>
          <w:szCs w:val="28"/>
        </w:rPr>
        <w:t>Обзором  судебных</w:t>
      </w:r>
      <w:proofErr w:type="gramEnd"/>
      <w:r w:rsidRPr="00E9382F">
        <w:rPr>
          <w:rFonts w:ascii="Times New Roman" w:hAnsi="Times New Roman" w:cs="Times New Roman"/>
          <w:sz w:val="28"/>
          <w:szCs w:val="28"/>
        </w:rPr>
        <w:t xml:space="preserve"> решений и информации, размещенной на официальном сайте прокуратуры Свердловской области, по вопросам противодействия коррупции, подготовленный Департаментом кадровой политик Губернатора Свердловско</w:t>
      </w:r>
      <w:r>
        <w:rPr>
          <w:rFonts w:ascii="Times New Roman" w:hAnsi="Times New Roman" w:cs="Times New Roman"/>
          <w:sz w:val="28"/>
          <w:szCs w:val="28"/>
        </w:rPr>
        <w:t>й области за 1 квартал 2016 -</w:t>
      </w:r>
      <w:r w:rsidRPr="00E9382F">
        <w:rPr>
          <w:rFonts w:ascii="Times New Roman" w:hAnsi="Times New Roman" w:cs="Times New Roman"/>
          <w:sz w:val="28"/>
          <w:szCs w:val="28"/>
        </w:rPr>
        <w:tab/>
        <w:t>12.04.2016</w:t>
      </w:r>
      <w:r>
        <w:rPr>
          <w:rFonts w:ascii="Times New Roman" w:hAnsi="Times New Roman" w:cs="Times New Roman"/>
          <w:sz w:val="28"/>
          <w:szCs w:val="28"/>
        </w:rPr>
        <w:t>. 5.</w:t>
      </w:r>
      <w:r w:rsidRPr="00E9382F">
        <w:rPr>
          <w:rFonts w:ascii="Times New Roman" w:hAnsi="Times New Roman" w:cs="Times New Roman"/>
          <w:sz w:val="28"/>
          <w:szCs w:val="28"/>
        </w:rPr>
        <w:t xml:space="preserve">Ознакомление с Обзором судебной практики по вопросам применения статьи 9 Федерального закона от 25 декабря 2008 года № 273-ФЗ «О </w:t>
      </w:r>
      <w:r w:rsidRPr="00E9382F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коррупции», подготовленный Департаментом кадровой политики Губернатора Свердловской области</w:t>
      </w:r>
      <w:r w:rsidRPr="00E938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82F">
        <w:rPr>
          <w:rFonts w:ascii="Times New Roman" w:hAnsi="Times New Roman" w:cs="Times New Roman"/>
          <w:sz w:val="28"/>
          <w:szCs w:val="28"/>
        </w:rPr>
        <w:t>03.06.2016</w:t>
      </w:r>
    </w:p>
    <w:p w:rsidR="005F14F0" w:rsidRDefault="005F14F0" w:rsidP="005F14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9.</w:t>
      </w:r>
    </w:p>
    <w:p w:rsidR="00366043" w:rsidRDefault="0036604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 соблюдаются ограничения и запреты, требования о предотвращении или урегулировании конфликта интересов.</w:t>
      </w:r>
      <w:r w:rsidR="005F14F0">
        <w:rPr>
          <w:rFonts w:ascii="Times New Roman" w:hAnsi="Times New Roman" w:cs="Times New Roman"/>
          <w:sz w:val="28"/>
          <w:szCs w:val="28"/>
        </w:rPr>
        <w:t xml:space="preserve"> Нарушений по несоблюдению ограничений и запретов в 1 </w:t>
      </w:r>
      <w:r w:rsidR="00E9382F">
        <w:rPr>
          <w:rFonts w:ascii="Times New Roman" w:hAnsi="Times New Roman" w:cs="Times New Roman"/>
          <w:sz w:val="28"/>
          <w:szCs w:val="28"/>
        </w:rPr>
        <w:t>полугодии</w:t>
      </w:r>
      <w:r w:rsidR="005F14F0">
        <w:rPr>
          <w:rFonts w:ascii="Times New Roman" w:hAnsi="Times New Roman" w:cs="Times New Roman"/>
          <w:sz w:val="28"/>
          <w:szCs w:val="28"/>
        </w:rPr>
        <w:t xml:space="preserve"> 2016 года не выявлено.</w:t>
      </w:r>
    </w:p>
    <w:p w:rsidR="005F14F0" w:rsidRDefault="005F14F0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10.</w:t>
      </w:r>
    </w:p>
    <w:p w:rsidR="005F14F0" w:rsidRPr="005F14F0" w:rsidRDefault="009E01BF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печатной продукции, проведение с населением творческих конкурсов запланировано на 4 квартал 2016 года.</w:t>
      </w:r>
    </w:p>
    <w:p w:rsidR="00366043" w:rsidRDefault="009E01BF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1BF">
        <w:rPr>
          <w:rFonts w:ascii="Times New Roman" w:hAnsi="Times New Roman" w:cs="Times New Roman"/>
          <w:b/>
          <w:sz w:val="28"/>
          <w:szCs w:val="28"/>
        </w:rPr>
        <w:t>Мероприятие 11.</w:t>
      </w:r>
    </w:p>
    <w:p w:rsidR="00225AF6" w:rsidRP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5AF6">
        <w:rPr>
          <w:rFonts w:ascii="Times New Roman" w:hAnsi="Times New Roman" w:cs="Times New Roman"/>
          <w:sz w:val="28"/>
          <w:szCs w:val="28"/>
        </w:rPr>
        <w:t>Гражданское общество, Некоммерческое партнерство по защите прав граждан и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5AF6">
        <w:rPr>
          <w:rFonts w:ascii="Times New Roman" w:hAnsi="Times New Roman" w:cs="Times New Roman"/>
          <w:sz w:val="28"/>
          <w:szCs w:val="28"/>
        </w:rPr>
        <w:tab/>
        <w:t>Протокол № 1- 25.01.2016, № 2 от 30.03.2016</w:t>
      </w:r>
      <w:r w:rsidR="00E9382F">
        <w:rPr>
          <w:rFonts w:ascii="Times New Roman" w:hAnsi="Times New Roman" w:cs="Times New Roman"/>
          <w:sz w:val="28"/>
          <w:szCs w:val="28"/>
        </w:rPr>
        <w:t>, № 3 – 22.06.2016</w:t>
      </w:r>
      <w:r w:rsidRPr="00225AF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)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25AF6">
        <w:rPr>
          <w:rFonts w:ascii="Times New Roman" w:hAnsi="Times New Roman" w:cs="Times New Roman"/>
          <w:sz w:val="28"/>
          <w:szCs w:val="28"/>
        </w:rPr>
        <w:t>ринимали участие в утверждении регламента комиссии по координации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AF6" w:rsidRP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5AF6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информации, 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F6">
        <w:rPr>
          <w:rFonts w:ascii="Times New Roman" w:hAnsi="Times New Roman" w:cs="Times New Roman"/>
          <w:sz w:val="28"/>
          <w:szCs w:val="28"/>
        </w:rPr>
        <w:t>(газета «Квант»,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F6">
        <w:rPr>
          <w:rFonts w:ascii="Times New Roman" w:hAnsi="Times New Roman" w:cs="Times New Roman"/>
          <w:sz w:val="28"/>
          <w:szCs w:val="28"/>
        </w:rPr>
        <w:t>телевидение Квант, газета «Новатор», «Орбита</w:t>
      </w:r>
      <w:proofErr w:type="gramStart"/>
      <w:r w:rsidRPr="00225AF6">
        <w:rPr>
          <w:rFonts w:ascii="Times New Roman" w:hAnsi="Times New Roman" w:cs="Times New Roman"/>
          <w:sz w:val="28"/>
          <w:szCs w:val="28"/>
        </w:rPr>
        <w:t>»)</w:t>
      </w:r>
      <w:r w:rsidRPr="00225AF6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225AF6">
        <w:rPr>
          <w:rFonts w:ascii="Times New Roman" w:hAnsi="Times New Roman" w:cs="Times New Roman"/>
          <w:sz w:val="28"/>
          <w:szCs w:val="28"/>
        </w:rPr>
        <w:t>Протокол 1 – 25.01.2016, № 2 – 30.03.2016</w:t>
      </w:r>
      <w:r w:rsidRPr="00225AF6">
        <w:rPr>
          <w:rFonts w:ascii="Times New Roman" w:hAnsi="Times New Roman" w:cs="Times New Roman"/>
          <w:sz w:val="28"/>
          <w:szCs w:val="28"/>
        </w:rPr>
        <w:tab/>
      </w:r>
      <w:r w:rsidR="00E9382F">
        <w:rPr>
          <w:rFonts w:ascii="Times New Roman" w:hAnsi="Times New Roman" w:cs="Times New Roman"/>
          <w:sz w:val="28"/>
          <w:szCs w:val="28"/>
        </w:rPr>
        <w:t>, № 3 – 22.06.2016</w:t>
      </w:r>
      <w:r>
        <w:rPr>
          <w:rFonts w:ascii="Times New Roman" w:hAnsi="Times New Roman" w:cs="Times New Roman"/>
          <w:sz w:val="28"/>
          <w:szCs w:val="28"/>
        </w:rPr>
        <w:t>), у</w:t>
      </w:r>
      <w:r w:rsidRPr="00225AF6">
        <w:rPr>
          <w:rFonts w:ascii="Times New Roman" w:hAnsi="Times New Roman" w:cs="Times New Roman"/>
          <w:sz w:val="28"/>
          <w:szCs w:val="28"/>
        </w:rPr>
        <w:t>частие средств массовой информации в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5AF6">
        <w:rPr>
          <w:rFonts w:ascii="Times New Roman" w:hAnsi="Times New Roman" w:cs="Times New Roman"/>
          <w:sz w:val="28"/>
          <w:szCs w:val="28"/>
        </w:rPr>
        <w:t>Правоохранительные органы, прокуратура</w:t>
      </w:r>
      <w:r w:rsidR="001E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5AF6">
        <w:rPr>
          <w:rFonts w:ascii="Times New Roman" w:hAnsi="Times New Roman" w:cs="Times New Roman"/>
          <w:sz w:val="28"/>
          <w:szCs w:val="28"/>
        </w:rPr>
        <w:tab/>
        <w:t>Протокол 1,2</w:t>
      </w:r>
      <w:r w:rsidR="00E9382F">
        <w:rPr>
          <w:rFonts w:ascii="Times New Roman" w:hAnsi="Times New Roman" w:cs="Times New Roman"/>
          <w:sz w:val="28"/>
          <w:szCs w:val="28"/>
        </w:rPr>
        <w:t>,3</w:t>
      </w:r>
      <w:r w:rsidRPr="00225AF6">
        <w:rPr>
          <w:rFonts w:ascii="Times New Roman" w:hAnsi="Times New Roman" w:cs="Times New Roman"/>
          <w:sz w:val="28"/>
          <w:szCs w:val="28"/>
        </w:rPr>
        <w:t xml:space="preserve"> от 2016 года</w:t>
      </w:r>
      <w:r>
        <w:rPr>
          <w:rFonts w:ascii="Times New Roman" w:hAnsi="Times New Roman" w:cs="Times New Roman"/>
          <w:sz w:val="28"/>
          <w:szCs w:val="28"/>
        </w:rPr>
        <w:t>), д</w:t>
      </w:r>
      <w:r w:rsidRPr="00225AF6">
        <w:rPr>
          <w:rFonts w:ascii="Times New Roman" w:hAnsi="Times New Roman" w:cs="Times New Roman"/>
          <w:sz w:val="28"/>
          <w:szCs w:val="28"/>
        </w:rPr>
        <w:t>остигли взаимодействия между структурами.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AF6">
        <w:rPr>
          <w:rFonts w:ascii="Times New Roman" w:hAnsi="Times New Roman" w:cs="Times New Roman"/>
          <w:b/>
          <w:sz w:val="28"/>
          <w:szCs w:val="28"/>
        </w:rPr>
        <w:t>Мероприятие 12.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AF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открытости муниципальной службы и ее доступу к общественному контролю: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</w:t>
      </w:r>
      <w:r w:rsidR="001E350A">
        <w:rPr>
          <w:rFonts w:ascii="Times New Roman" w:hAnsi="Times New Roman" w:cs="Times New Roman"/>
          <w:sz w:val="28"/>
          <w:szCs w:val="28"/>
        </w:rPr>
        <w:t xml:space="preserve"> о муниципальной службе на официальном сайте Верхнесалдинского городского округа;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гражданского общества, независимых экспертов в комиссии по коррупции, по конфликту интересов;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протоколов комиссий на сайте Верхнесалдинского городского округа;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настоящее время создается Общественный совет при администрации.</w:t>
      </w:r>
    </w:p>
    <w:p w:rsidR="001E350A" w:rsidRPr="001E350A" w:rsidRDefault="001E350A" w:rsidP="00225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0A">
        <w:rPr>
          <w:rFonts w:ascii="Times New Roman" w:hAnsi="Times New Roman" w:cs="Times New Roman"/>
          <w:b/>
          <w:sz w:val="28"/>
          <w:szCs w:val="28"/>
        </w:rPr>
        <w:t>Мероприятие 13.</w:t>
      </w:r>
    </w:p>
    <w:p w:rsidR="001E350A" w:rsidRDefault="001444C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 и повышение квалификации муниципальных</w:t>
      </w:r>
      <w:r w:rsidR="00CC3955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1E350A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округа.</w:t>
      </w:r>
    </w:p>
    <w:p w:rsidR="001E350A" w:rsidRPr="001E350A" w:rsidRDefault="001E350A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0A">
        <w:rPr>
          <w:rFonts w:ascii="Times New Roman" w:hAnsi="Times New Roman" w:cs="Times New Roman"/>
          <w:b/>
          <w:sz w:val="28"/>
          <w:szCs w:val="28"/>
        </w:rPr>
        <w:t>Местный бюджет:</w:t>
      </w:r>
    </w:p>
    <w:p w:rsidR="001E350A" w:rsidRDefault="001E350A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C6D9E">
        <w:rPr>
          <w:rFonts w:ascii="Times New Roman" w:hAnsi="Times New Roman" w:cs="Times New Roman"/>
          <w:sz w:val="28"/>
          <w:szCs w:val="28"/>
        </w:rPr>
        <w:t xml:space="preserve">выполнение мероприятия выделено </w:t>
      </w:r>
      <w:r>
        <w:rPr>
          <w:rFonts w:ascii="Times New Roman" w:hAnsi="Times New Roman" w:cs="Times New Roman"/>
          <w:sz w:val="28"/>
          <w:szCs w:val="28"/>
        </w:rPr>
        <w:t>286,6</w:t>
      </w:r>
      <w:r w:rsidR="008C6D9E" w:rsidRPr="0044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D9E" w:rsidRPr="001E350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50A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</w:t>
      </w:r>
      <w:r w:rsidR="008C6D9E">
        <w:rPr>
          <w:rFonts w:ascii="Times New Roman" w:hAnsi="Times New Roman" w:cs="Times New Roman"/>
          <w:sz w:val="28"/>
          <w:szCs w:val="28"/>
        </w:rPr>
        <w:t xml:space="preserve"> </w:t>
      </w:r>
      <w:r w:rsidR="008C6D9E" w:rsidRPr="00447A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9382F">
        <w:rPr>
          <w:rFonts w:ascii="Times New Roman" w:hAnsi="Times New Roman" w:cs="Times New Roman"/>
          <w:sz w:val="28"/>
          <w:szCs w:val="28"/>
        </w:rPr>
        <w:t>91</w:t>
      </w:r>
      <w:r w:rsidR="008C6D9E" w:rsidRPr="001E350A">
        <w:rPr>
          <w:rFonts w:ascii="Times New Roman" w:hAnsi="Times New Roman" w:cs="Times New Roman"/>
          <w:sz w:val="28"/>
          <w:szCs w:val="28"/>
        </w:rPr>
        <w:t>.</w:t>
      </w:r>
      <w:r w:rsidR="00E9382F">
        <w:rPr>
          <w:rFonts w:ascii="Times New Roman" w:hAnsi="Times New Roman" w:cs="Times New Roman"/>
          <w:sz w:val="28"/>
          <w:szCs w:val="28"/>
        </w:rPr>
        <w:t>389</w:t>
      </w:r>
      <w:r w:rsidR="001E350A" w:rsidRPr="001E350A">
        <w:rPr>
          <w:rFonts w:ascii="Times New Roman" w:hAnsi="Times New Roman" w:cs="Times New Roman"/>
          <w:sz w:val="28"/>
          <w:szCs w:val="28"/>
        </w:rPr>
        <w:t>,4</w:t>
      </w:r>
      <w:r w:rsidR="008C6D9E" w:rsidRPr="001E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DB3C31">
        <w:rPr>
          <w:rFonts w:ascii="Times New Roman" w:hAnsi="Times New Roman" w:cs="Times New Roman"/>
          <w:sz w:val="28"/>
          <w:szCs w:val="28"/>
        </w:rPr>
        <w:t>;</w:t>
      </w:r>
    </w:p>
    <w:p w:rsidR="00DB3C31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</w:t>
      </w:r>
      <w:r w:rsidR="00DB3C31">
        <w:rPr>
          <w:rFonts w:ascii="Times New Roman" w:hAnsi="Times New Roman" w:cs="Times New Roman"/>
          <w:sz w:val="28"/>
          <w:szCs w:val="28"/>
        </w:rPr>
        <w:t xml:space="preserve"> выполнения – </w:t>
      </w:r>
      <w:r w:rsidR="000B5461">
        <w:rPr>
          <w:rFonts w:ascii="Times New Roman" w:hAnsi="Times New Roman" w:cs="Times New Roman"/>
          <w:sz w:val="28"/>
          <w:szCs w:val="28"/>
        </w:rPr>
        <w:t>31,9</w:t>
      </w:r>
      <w:r w:rsidR="00DB3C3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9382F" w:rsidRDefault="001E350A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429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9382F">
        <w:rPr>
          <w:rFonts w:ascii="Times New Roman" w:hAnsi="Times New Roman" w:cs="Times New Roman"/>
          <w:sz w:val="28"/>
          <w:szCs w:val="28"/>
        </w:rPr>
        <w:t>полугодие</w:t>
      </w:r>
      <w:r w:rsidR="004A168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A16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68E5">
        <w:rPr>
          <w:rFonts w:ascii="Times New Roman" w:hAnsi="Times New Roman" w:cs="Times New Roman"/>
          <w:sz w:val="28"/>
          <w:szCs w:val="28"/>
        </w:rPr>
        <w:t>обучено за</w:t>
      </w:r>
      <w:r w:rsidR="00C14296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DB3C3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9382F">
        <w:rPr>
          <w:rFonts w:ascii="Times New Roman" w:hAnsi="Times New Roman" w:cs="Times New Roman"/>
          <w:sz w:val="28"/>
          <w:szCs w:val="28"/>
        </w:rPr>
        <w:t>–</w:t>
      </w:r>
      <w:r w:rsidR="00DB3C31">
        <w:rPr>
          <w:rFonts w:ascii="Times New Roman" w:hAnsi="Times New Roman" w:cs="Times New Roman"/>
          <w:sz w:val="28"/>
          <w:szCs w:val="28"/>
        </w:rPr>
        <w:t xml:space="preserve"> </w:t>
      </w:r>
      <w:r w:rsidR="00E9382F">
        <w:rPr>
          <w:rFonts w:ascii="Times New Roman" w:hAnsi="Times New Roman" w:cs="Times New Roman"/>
          <w:sz w:val="28"/>
          <w:szCs w:val="28"/>
        </w:rPr>
        <w:t xml:space="preserve">3 </w:t>
      </w:r>
      <w:r w:rsidR="00DB3C31">
        <w:rPr>
          <w:rFonts w:ascii="Times New Roman" w:hAnsi="Times New Roman" w:cs="Times New Roman"/>
          <w:sz w:val="28"/>
          <w:szCs w:val="28"/>
        </w:rPr>
        <w:t>человека(Бахтина) - 20.400</w:t>
      </w:r>
      <w:r w:rsidR="000F67AE">
        <w:rPr>
          <w:rFonts w:ascii="Times New Roman" w:hAnsi="Times New Roman" w:cs="Times New Roman"/>
          <w:sz w:val="28"/>
          <w:szCs w:val="28"/>
        </w:rPr>
        <w:t xml:space="preserve"> </w:t>
      </w:r>
      <w:r w:rsidR="00DB3C31">
        <w:rPr>
          <w:rFonts w:ascii="Times New Roman" w:hAnsi="Times New Roman" w:cs="Times New Roman"/>
          <w:sz w:val="28"/>
          <w:szCs w:val="28"/>
        </w:rPr>
        <w:t>тыс. рублей</w:t>
      </w:r>
      <w:r w:rsidR="00E9382F">
        <w:rPr>
          <w:rFonts w:ascii="Times New Roman" w:hAnsi="Times New Roman" w:cs="Times New Roman"/>
          <w:sz w:val="28"/>
          <w:szCs w:val="28"/>
        </w:rPr>
        <w:t>, (Софронова) – 5000, Мелентьева (3800)</w:t>
      </w:r>
      <w:r w:rsidR="00DB3C31">
        <w:rPr>
          <w:rFonts w:ascii="Times New Roman" w:hAnsi="Times New Roman" w:cs="Times New Roman"/>
          <w:sz w:val="28"/>
          <w:szCs w:val="28"/>
        </w:rPr>
        <w:t xml:space="preserve"> – обучение.</w:t>
      </w:r>
      <w:r w:rsidR="00E93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EA" w:rsidRDefault="00E9382F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областного бюджета – Ртищева,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Махаева,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Сергеева,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Мелентьева – 0 рублей.</w:t>
      </w:r>
    </w:p>
    <w:p w:rsidR="00DB3C31" w:rsidRDefault="00DB3C3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и суточные расходы: Ртищева – 9.</w:t>
      </w:r>
      <w:r w:rsidR="00E9382F">
        <w:rPr>
          <w:rFonts w:ascii="Times New Roman" w:hAnsi="Times New Roman" w:cs="Times New Roman"/>
          <w:sz w:val="28"/>
          <w:szCs w:val="28"/>
        </w:rPr>
        <w:t>471,50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E9382F">
        <w:rPr>
          <w:rFonts w:ascii="Times New Roman" w:hAnsi="Times New Roman" w:cs="Times New Roman"/>
          <w:sz w:val="28"/>
          <w:szCs w:val="28"/>
        </w:rPr>
        <w:t xml:space="preserve">лей, Бахтина – 21.622,40 рублей, </w:t>
      </w:r>
      <w:proofErr w:type="spellStart"/>
      <w:r w:rsidR="00E9382F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="00E9382F">
        <w:rPr>
          <w:rFonts w:ascii="Times New Roman" w:hAnsi="Times New Roman" w:cs="Times New Roman"/>
          <w:sz w:val="28"/>
          <w:szCs w:val="28"/>
        </w:rPr>
        <w:t xml:space="preserve"> – 9417,50, Махаева – 417,50, </w:t>
      </w:r>
      <w:proofErr w:type="spellStart"/>
      <w:r w:rsidR="00E9382F"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  <w:r w:rsidR="00E9382F">
        <w:rPr>
          <w:rFonts w:ascii="Times New Roman" w:hAnsi="Times New Roman" w:cs="Times New Roman"/>
          <w:sz w:val="28"/>
          <w:szCs w:val="28"/>
        </w:rPr>
        <w:t xml:space="preserve"> – 9744,50, Сергеева -3850, Ильичев – 3850.</w:t>
      </w:r>
    </w:p>
    <w:p w:rsidR="00DB3C31" w:rsidRDefault="008C6D9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D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Мероприятие </w:t>
      </w:r>
      <w:r w:rsidR="00DB3C31">
        <w:rPr>
          <w:rFonts w:ascii="Times New Roman" w:hAnsi="Times New Roman" w:cs="Times New Roman"/>
          <w:b/>
          <w:sz w:val="28"/>
          <w:szCs w:val="28"/>
        </w:rPr>
        <w:t>14</w:t>
      </w:r>
      <w:r w:rsidRPr="008C6D9E">
        <w:rPr>
          <w:rFonts w:ascii="Times New Roman" w:hAnsi="Times New Roman" w:cs="Times New Roman"/>
          <w:b/>
          <w:sz w:val="28"/>
          <w:szCs w:val="28"/>
        </w:rPr>
        <w:t>.</w:t>
      </w:r>
    </w:p>
    <w:p w:rsidR="00DB3C3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B3C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3C31" w:rsidRPr="00DB3C31" w:rsidRDefault="00DB3C31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31">
        <w:rPr>
          <w:rFonts w:ascii="Times New Roman" w:hAnsi="Times New Roman" w:cs="Times New Roman"/>
          <w:b/>
          <w:sz w:val="28"/>
          <w:szCs w:val="28"/>
        </w:rPr>
        <w:t>Местный бюджет:</w:t>
      </w:r>
    </w:p>
    <w:p w:rsidR="00DB3C31" w:rsidRDefault="00DB3C3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68E1">
        <w:rPr>
          <w:rFonts w:ascii="Times New Roman" w:hAnsi="Times New Roman" w:cs="Times New Roman"/>
          <w:sz w:val="28"/>
          <w:szCs w:val="28"/>
        </w:rPr>
        <w:t xml:space="preserve">а выполнение программы выделено </w:t>
      </w:r>
      <w:r w:rsidR="00BA57E0">
        <w:rPr>
          <w:rFonts w:ascii="Times New Roman" w:hAnsi="Times New Roman" w:cs="Times New Roman"/>
          <w:sz w:val="28"/>
          <w:szCs w:val="28"/>
        </w:rPr>
        <w:t>4992</w:t>
      </w:r>
      <w:r w:rsidR="006368E1" w:rsidRPr="00C14296">
        <w:rPr>
          <w:rFonts w:ascii="Times New Roman" w:hAnsi="Times New Roman" w:cs="Times New Roman"/>
          <w:sz w:val="28"/>
          <w:szCs w:val="28"/>
        </w:rPr>
        <w:t>,</w:t>
      </w:r>
      <w:r w:rsidR="00BA57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9A3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</w:t>
      </w:r>
      <w:r w:rsidR="00DB3C31">
        <w:rPr>
          <w:rFonts w:ascii="Times New Roman" w:hAnsi="Times New Roman" w:cs="Times New Roman"/>
          <w:sz w:val="28"/>
          <w:szCs w:val="28"/>
        </w:rPr>
        <w:t xml:space="preserve"> –</w:t>
      </w:r>
      <w:r w:rsidR="006368E1">
        <w:rPr>
          <w:rFonts w:ascii="Times New Roman" w:hAnsi="Times New Roman" w:cs="Times New Roman"/>
          <w:sz w:val="28"/>
          <w:szCs w:val="28"/>
        </w:rPr>
        <w:t xml:space="preserve"> </w:t>
      </w:r>
      <w:r w:rsidR="00BA57E0">
        <w:rPr>
          <w:rFonts w:ascii="Times New Roman" w:hAnsi="Times New Roman" w:cs="Times New Roman"/>
          <w:sz w:val="28"/>
          <w:szCs w:val="28"/>
        </w:rPr>
        <w:t>2 516 932</w:t>
      </w:r>
      <w:r w:rsidR="00DB3C31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BA57E0">
        <w:rPr>
          <w:rFonts w:ascii="Times New Roman" w:hAnsi="Times New Roman" w:cs="Times New Roman"/>
          <w:sz w:val="28"/>
          <w:szCs w:val="28"/>
        </w:rPr>
        <w:t>55</w:t>
      </w:r>
      <w:r w:rsidR="004A168B">
        <w:rPr>
          <w:rFonts w:ascii="Times New Roman" w:hAnsi="Times New Roman" w:cs="Times New Roman"/>
          <w:sz w:val="28"/>
          <w:szCs w:val="28"/>
        </w:rPr>
        <w:t xml:space="preserve"> </w:t>
      </w:r>
      <w:r w:rsidR="006368E1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="006368E1">
        <w:rPr>
          <w:rFonts w:ascii="Times New Roman" w:hAnsi="Times New Roman" w:cs="Times New Roman"/>
          <w:sz w:val="28"/>
          <w:szCs w:val="28"/>
        </w:rPr>
        <w:t xml:space="preserve"> </w:t>
      </w:r>
      <w:r w:rsidR="00DB3C31">
        <w:rPr>
          <w:rFonts w:ascii="Times New Roman" w:hAnsi="Times New Roman" w:cs="Times New Roman"/>
          <w:sz w:val="28"/>
          <w:szCs w:val="28"/>
        </w:rPr>
        <w:t>;</w:t>
      </w:r>
    </w:p>
    <w:p w:rsidR="00DB3C31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</w:t>
      </w:r>
      <w:r w:rsidR="00DB3C31">
        <w:rPr>
          <w:rFonts w:ascii="Times New Roman" w:hAnsi="Times New Roman" w:cs="Times New Roman"/>
          <w:sz w:val="28"/>
          <w:szCs w:val="28"/>
        </w:rPr>
        <w:t xml:space="preserve"> выполнения – </w:t>
      </w:r>
      <w:r w:rsidR="000B5461">
        <w:rPr>
          <w:rFonts w:ascii="Times New Roman" w:hAnsi="Times New Roman" w:cs="Times New Roman"/>
          <w:sz w:val="28"/>
          <w:szCs w:val="28"/>
        </w:rPr>
        <w:t>50,4</w:t>
      </w:r>
      <w:r w:rsidR="00DB3C3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257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по плану </w:t>
      </w:r>
      <w:r w:rsidR="006968E5">
        <w:rPr>
          <w:rFonts w:ascii="Times New Roman" w:hAnsi="Times New Roman" w:cs="Times New Roman"/>
          <w:sz w:val="28"/>
          <w:szCs w:val="28"/>
        </w:rPr>
        <w:t>программы (</w:t>
      </w:r>
      <w:r>
        <w:rPr>
          <w:rFonts w:ascii="Times New Roman" w:hAnsi="Times New Roman" w:cs="Times New Roman"/>
          <w:sz w:val="28"/>
          <w:szCs w:val="28"/>
        </w:rPr>
        <w:t>по местному бюджету) – 5</w:t>
      </w:r>
      <w:r w:rsidR="00BA57E0">
        <w:rPr>
          <w:rFonts w:ascii="Times New Roman" w:hAnsi="Times New Roman" w:cs="Times New Roman"/>
          <w:sz w:val="28"/>
          <w:szCs w:val="28"/>
        </w:rPr>
        <w:t>314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57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5257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</w:t>
      </w:r>
      <w:r w:rsidR="00ED5257">
        <w:rPr>
          <w:rFonts w:ascii="Times New Roman" w:hAnsi="Times New Roman" w:cs="Times New Roman"/>
          <w:sz w:val="28"/>
          <w:szCs w:val="28"/>
        </w:rPr>
        <w:t xml:space="preserve"> выполнено –</w:t>
      </w:r>
      <w:r w:rsidR="00D10804">
        <w:rPr>
          <w:rFonts w:ascii="Times New Roman" w:hAnsi="Times New Roman" w:cs="Times New Roman"/>
          <w:sz w:val="28"/>
          <w:szCs w:val="28"/>
        </w:rPr>
        <w:t>2608,</w:t>
      </w:r>
      <w:proofErr w:type="gramStart"/>
      <w:r w:rsidR="00D10804">
        <w:rPr>
          <w:rFonts w:ascii="Times New Roman" w:hAnsi="Times New Roman" w:cs="Times New Roman"/>
          <w:sz w:val="28"/>
          <w:szCs w:val="28"/>
        </w:rPr>
        <w:t>32</w:t>
      </w:r>
      <w:r w:rsidR="00ED525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– </w:t>
      </w:r>
      <w:r w:rsidR="007778B9">
        <w:rPr>
          <w:rFonts w:ascii="Times New Roman" w:hAnsi="Times New Roman" w:cs="Times New Roman"/>
          <w:sz w:val="28"/>
          <w:szCs w:val="28"/>
        </w:rPr>
        <w:t>49,08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%.</w:t>
      </w:r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Предложений по дальнейшей реализации муниципальной программы не имеется.</w:t>
      </w: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P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кадрам                                                </w:t>
      </w:r>
      <w:r w:rsidR="00C142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</w:p>
    <w:sectPr w:rsidR="006368E1" w:rsidRPr="006368E1" w:rsidSect="00C142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3"/>
    <w:rsid w:val="00032CF5"/>
    <w:rsid w:val="000B5461"/>
    <w:rsid w:val="000F67AE"/>
    <w:rsid w:val="001444C1"/>
    <w:rsid w:val="001B2C26"/>
    <w:rsid w:val="001E350A"/>
    <w:rsid w:val="00204593"/>
    <w:rsid w:val="00223C86"/>
    <w:rsid w:val="00225AF6"/>
    <w:rsid w:val="002761B6"/>
    <w:rsid w:val="002B1256"/>
    <w:rsid w:val="00307F28"/>
    <w:rsid w:val="00322BD2"/>
    <w:rsid w:val="00366043"/>
    <w:rsid w:val="003A159E"/>
    <w:rsid w:val="003C11CE"/>
    <w:rsid w:val="003C52AE"/>
    <w:rsid w:val="00447AF5"/>
    <w:rsid w:val="004A168B"/>
    <w:rsid w:val="005C18E3"/>
    <w:rsid w:val="005F14F0"/>
    <w:rsid w:val="006368E1"/>
    <w:rsid w:val="006968E5"/>
    <w:rsid w:val="006E692B"/>
    <w:rsid w:val="00760323"/>
    <w:rsid w:val="007778B9"/>
    <w:rsid w:val="007F19A3"/>
    <w:rsid w:val="00840E4C"/>
    <w:rsid w:val="00854D08"/>
    <w:rsid w:val="008C6D9E"/>
    <w:rsid w:val="0095021B"/>
    <w:rsid w:val="00971397"/>
    <w:rsid w:val="0098575A"/>
    <w:rsid w:val="009E01BF"/>
    <w:rsid w:val="00A63D83"/>
    <w:rsid w:val="00A92B9C"/>
    <w:rsid w:val="00B05012"/>
    <w:rsid w:val="00B06871"/>
    <w:rsid w:val="00B11638"/>
    <w:rsid w:val="00BA57E0"/>
    <w:rsid w:val="00BC23E4"/>
    <w:rsid w:val="00BD1B8D"/>
    <w:rsid w:val="00C14296"/>
    <w:rsid w:val="00CC3955"/>
    <w:rsid w:val="00CF1D05"/>
    <w:rsid w:val="00D10804"/>
    <w:rsid w:val="00D33407"/>
    <w:rsid w:val="00D9017F"/>
    <w:rsid w:val="00DB12EA"/>
    <w:rsid w:val="00DB3C31"/>
    <w:rsid w:val="00E60FA3"/>
    <w:rsid w:val="00E9382F"/>
    <w:rsid w:val="00EA5E24"/>
    <w:rsid w:val="00E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3297-92F6-46C5-9A82-385D5619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2016-07-06T05:55:00Z</cp:lastPrinted>
  <dcterms:created xsi:type="dcterms:W3CDTF">2016-07-05T09:22:00Z</dcterms:created>
  <dcterms:modified xsi:type="dcterms:W3CDTF">2016-07-06T05:55:00Z</dcterms:modified>
</cp:coreProperties>
</file>